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4A8C" w14:textId="16B64E1B" w:rsidR="005912E7" w:rsidRPr="00F33A04" w:rsidRDefault="00000000" w:rsidP="00F33A04">
      <w:pPr>
        <w:pStyle w:val="Body"/>
        <w:jc w:val="both"/>
        <w:rPr>
          <w:rFonts w:ascii="Calibri" w:eastAsia="Calibri" w:hAnsi="Calibri" w:cs="Calibri"/>
          <w:b/>
          <w:bCs/>
          <w:sz w:val="25"/>
          <w:szCs w:val="25"/>
        </w:rPr>
      </w:pPr>
      <w:r w:rsidRPr="00F33A04">
        <w:rPr>
          <w:rFonts w:ascii="Calibri" w:hAnsi="Calibri" w:cs="Calibri"/>
          <w:b/>
          <w:bCs/>
          <w:sz w:val="25"/>
          <w:szCs w:val="25"/>
        </w:rPr>
        <w:t>“</w:t>
      </w:r>
      <w:r w:rsidR="008C7CBE" w:rsidRPr="00F33A04">
        <w:rPr>
          <w:rFonts w:ascii="Calibri" w:hAnsi="Calibri" w:cs="Calibri"/>
          <w:b/>
          <w:bCs/>
          <w:sz w:val="25"/>
          <w:szCs w:val="25"/>
        </w:rPr>
        <w:t xml:space="preserve">God of Mondays: Learning </w:t>
      </w:r>
      <w:r w:rsidR="00F33A04">
        <w:rPr>
          <w:rFonts w:ascii="Calibri" w:hAnsi="Calibri" w:cs="Calibri"/>
          <w:b/>
          <w:bCs/>
          <w:sz w:val="25"/>
          <w:szCs w:val="25"/>
        </w:rPr>
        <w:t>to</w:t>
      </w:r>
      <w:r w:rsidR="008C7CBE" w:rsidRPr="00F33A04">
        <w:rPr>
          <w:rFonts w:ascii="Calibri" w:hAnsi="Calibri" w:cs="Calibri"/>
          <w:b/>
          <w:bCs/>
          <w:sz w:val="25"/>
          <w:szCs w:val="25"/>
        </w:rPr>
        <w:t xml:space="preserve"> Love Mondays</w:t>
      </w:r>
      <w:r w:rsidRPr="00F33A04">
        <w:rPr>
          <w:rFonts w:ascii="Calibri" w:hAnsi="Calibri" w:cs="Calibri"/>
          <w:b/>
          <w:bCs/>
          <w:sz w:val="25"/>
          <w:szCs w:val="25"/>
        </w:rPr>
        <w:t>”</w:t>
      </w:r>
      <w:r w:rsidR="008C7CBE" w:rsidRPr="00F33A04">
        <w:rPr>
          <w:rFonts w:ascii="Calibri" w:hAnsi="Calibri" w:cs="Calibri"/>
          <w:b/>
          <w:bCs/>
          <w:sz w:val="25"/>
          <w:szCs w:val="25"/>
        </w:rPr>
        <w:t xml:space="preserve"> (Part </w:t>
      </w:r>
      <w:r w:rsidR="00B64ADB">
        <w:rPr>
          <w:rFonts w:ascii="Calibri" w:hAnsi="Calibri" w:cs="Calibri"/>
          <w:b/>
          <w:bCs/>
          <w:sz w:val="25"/>
          <w:szCs w:val="25"/>
        </w:rPr>
        <w:t>2</w:t>
      </w:r>
      <w:r w:rsidR="00B115AA" w:rsidRPr="00F33A04">
        <w:rPr>
          <w:rFonts w:ascii="Calibri" w:hAnsi="Calibri" w:cs="Calibri"/>
          <w:b/>
          <w:bCs/>
          <w:sz w:val="25"/>
          <w:szCs w:val="25"/>
        </w:rPr>
        <w:t xml:space="preserve"> of 5</w:t>
      </w:r>
      <w:r w:rsidR="008C7CBE" w:rsidRPr="00F33A04">
        <w:rPr>
          <w:rFonts w:ascii="Calibri" w:hAnsi="Calibri" w:cs="Calibri"/>
          <w:b/>
          <w:bCs/>
          <w:sz w:val="25"/>
          <w:szCs w:val="25"/>
        </w:rPr>
        <w:t>)</w:t>
      </w:r>
    </w:p>
    <w:p w14:paraId="6964AB88" w14:textId="6A2A2507" w:rsidR="005912E7" w:rsidRPr="00F33A04" w:rsidRDefault="00000000" w:rsidP="00F33A04">
      <w:pPr>
        <w:pStyle w:val="Body"/>
        <w:jc w:val="both"/>
        <w:rPr>
          <w:rFonts w:ascii="Calibri" w:eastAsia="Calibri" w:hAnsi="Calibri" w:cs="Calibri"/>
          <w:b/>
          <w:bCs/>
          <w:sz w:val="25"/>
          <w:szCs w:val="25"/>
        </w:rPr>
      </w:pPr>
      <w:r w:rsidRPr="00F33A04">
        <w:rPr>
          <w:rFonts w:ascii="Calibri" w:hAnsi="Calibri" w:cs="Calibri"/>
          <w:b/>
          <w:bCs/>
          <w:sz w:val="25"/>
          <w:szCs w:val="25"/>
        </w:rPr>
        <w:t xml:space="preserve">March </w:t>
      </w:r>
      <w:r w:rsidR="00B64ADB">
        <w:rPr>
          <w:rFonts w:ascii="Calibri" w:hAnsi="Calibri" w:cs="Calibri"/>
          <w:b/>
          <w:bCs/>
          <w:sz w:val="25"/>
          <w:szCs w:val="25"/>
        </w:rPr>
        <w:t>15</w:t>
      </w:r>
      <w:r w:rsidRPr="00F33A04">
        <w:rPr>
          <w:rFonts w:ascii="Calibri" w:hAnsi="Calibri" w:cs="Calibri"/>
          <w:b/>
          <w:bCs/>
          <w:sz w:val="25"/>
          <w:szCs w:val="25"/>
        </w:rPr>
        <w:t>/</w:t>
      </w:r>
      <w:r w:rsidR="00B64ADB">
        <w:rPr>
          <w:rFonts w:ascii="Calibri" w:hAnsi="Calibri" w:cs="Calibri"/>
          <w:b/>
          <w:bCs/>
          <w:sz w:val="25"/>
          <w:szCs w:val="25"/>
        </w:rPr>
        <w:t>16</w:t>
      </w:r>
      <w:r w:rsidRPr="00F33A04">
        <w:rPr>
          <w:rFonts w:ascii="Calibri" w:hAnsi="Calibri" w:cs="Calibri"/>
          <w:b/>
          <w:bCs/>
          <w:sz w:val="25"/>
          <w:szCs w:val="25"/>
        </w:rPr>
        <w:t>, 2025</w:t>
      </w:r>
    </w:p>
    <w:p w14:paraId="561575F8" w14:textId="77777777" w:rsidR="005912E7" w:rsidRPr="00F33A04" w:rsidRDefault="005912E7" w:rsidP="00F33A04">
      <w:pPr>
        <w:pStyle w:val="Body"/>
        <w:jc w:val="both"/>
        <w:rPr>
          <w:rFonts w:ascii="Calibri" w:eastAsia="Calibri" w:hAnsi="Calibri" w:cs="Calibri"/>
          <w:b/>
          <w:bCs/>
          <w:sz w:val="25"/>
          <w:szCs w:val="25"/>
        </w:rPr>
      </w:pPr>
    </w:p>
    <w:p w14:paraId="105B84B6" w14:textId="2B169100" w:rsidR="005912E7" w:rsidRPr="00F33A04" w:rsidRDefault="00000000" w:rsidP="00F33A04">
      <w:pPr>
        <w:pStyle w:val="Body"/>
        <w:jc w:val="both"/>
        <w:rPr>
          <w:rFonts w:ascii="Calibri" w:eastAsia="Calibri" w:hAnsi="Calibri" w:cs="Calibri"/>
          <w:b/>
          <w:bCs/>
          <w:sz w:val="25"/>
          <w:szCs w:val="25"/>
        </w:rPr>
      </w:pPr>
      <w:r w:rsidRPr="00F33A04">
        <w:rPr>
          <w:rFonts w:ascii="Calibri" w:hAnsi="Calibri" w:cs="Calibri"/>
          <w:b/>
          <w:bCs/>
          <w:sz w:val="25"/>
          <w:szCs w:val="25"/>
        </w:rPr>
        <w:t xml:space="preserve">Speaker: </w:t>
      </w:r>
      <w:r w:rsidR="008C7CBE" w:rsidRPr="00F33A04">
        <w:rPr>
          <w:rFonts w:ascii="Calibri" w:hAnsi="Calibri" w:cs="Calibri"/>
          <w:b/>
          <w:bCs/>
          <w:sz w:val="25"/>
          <w:szCs w:val="25"/>
        </w:rPr>
        <w:t>Tom Hughes</w:t>
      </w:r>
    </w:p>
    <w:p w14:paraId="21FEF6E3" w14:textId="77777777" w:rsidR="005912E7" w:rsidRPr="00F33A04" w:rsidRDefault="00000000" w:rsidP="00F33A04">
      <w:pPr>
        <w:pStyle w:val="Body"/>
        <w:jc w:val="both"/>
        <w:rPr>
          <w:rFonts w:ascii="Calibri" w:eastAsia="Calibri" w:hAnsi="Calibri" w:cs="Calibri"/>
          <w:sz w:val="25"/>
          <w:szCs w:val="25"/>
        </w:rPr>
      </w:pPr>
      <w:r w:rsidRPr="00F33A04">
        <w:rPr>
          <w:rFonts w:ascii="Calibri" w:hAnsi="Calibri" w:cs="Calibri"/>
          <w:noProof/>
          <w:sz w:val="25"/>
          <w:szCs w:val="25"/>
        </w:rPr>
        <mc:AlternateContent>
          <mc:Choice Requires="wps">
            <w:drawing>
              <wp:anchor distT="0" distB="0" distL="0" distR="0" simplePos="0" relativeHeight="251659264" behindDoc="0" locked="0" layoutInCell="1" allowOverlap="1" wp14:anchorId="427E0A42" wp14:editId="785C6F96">
                <wp:simplePos x="0" y="0"/>
                <wp:positionH relativeFrom="column">
                  <wp:posOffset>30147</wp:posOffset>
                </wp:positionH>
                <wp:positionV relativeFrom="line">
                  <wp:posOffset>-4761</wp:posOffset>
                </wp:positionV>
                <wp:extent cx="5876927" cy="19082"/>
                <wp:effectExtent l="0" t="0" r="0" b="0"/>
                <wp:wrapNone/>
                <wp:docPr id="1073741825" name="officeArt object" descr="AutoShape 2"/>
                <wp:cNvGraphicFramePr/>
                <a:graphic xmlns:a="http://schemas.openxmlformats.org/drawingml/2006/main">
                  <a:graphicData uri="http://schemas.microsoft.com/office/word/2010/wordprocessingShape">
                    <wps:wsp>
                      <wps:cNvCnPr/>
                      <wps:spPr>
                        <a:xfrm flipV="1">
                          <a:off x="0" y="0"/>
                          <a:ext cx="5876927" cy="19082"/>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2.4pt;margin-top:-0.4pt;width:462.8pt;height:1.5pt;z-index:251659264;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4D5221DB" w14:textId="5D855322" w:rsidR="005912E7" w:rsidRPr="00F33A04" w:rsidRDefault="00000000" w:rsidP="00F33A04">
      <w:pPr>
        <w:pStyle w:val="Body"/>
        <w:tabs>
          <w:tab w:val="left" w:pos="720"/>
        </w:tabs>
        <w:jc w:val="both"/>
        <w:rPr>
          <w:rFonts w:ascii="Calibri" w:eastAsia="Calibri" w:hAnsi="Calibri" w:cs="Calibri"/>
          <w:sz w:val="25"/>
          <w:szCs w:val="25"/>
        </w:rPr>
      </w:pPr>
      <w:r w:rsidRPr="00F33A04">
        <w:rPr>
          <w:rFonts w:ascii="Calibri" w:hAnsi="Calibri" w:cs="Calibri"/>
          <w:b/>
          <w:bCs/>
          <w:sz w:val="25"/>
          <w:szCs w:val="25"/>
        </w:rPr>
        <w:t>Opening:</w:t>
      </w:r>
      <w:r w:rsidRPr="00F33A04">
        <w:rPr>
          <w:rFonts w:ascii="Calibri" w:hAnsi="Calibri" w:cs="Calibri"/>
          <w:sz w:val="25"/>
          <w:szCs w:val="25"/>
        </w:rPr>
        <w:t xml:space="preserve"> [15 mins] </w:t>
      </w:r>
      <w:r w:rsidR="00D34C57">
        <w:rPr>
          <w:rFonts w:ascii="Calibri" w:hAnsi="Calibri" w:cs="Calibri"/>
          <w:sz w:val="25"/>
          <w:szCs w:val="25"/>
        </w:rPr>
        <w:t>B</w:t>
      </w:r>
      <w:r w:rsidRPr="00F33A04">
        <w:rPr>
          <w:rFonts w:ascii="Calibri" w:hAnsi="Calibri" w:cs="Calibri"/>
          <w:sz w:val="25"/>
          <w:szCs w:val="25"/>
        </w:rPr>
        <w:t xml:space="preserve">egin with an opening prayer and then a brief “catch up” or “icebreaker” before moving into the </w:t>
      </w:r>
      <w:r w:rsidRPr="00F33A04">
        <w:rPr>
          <w:rFonts w:ascii="Calibri" w:hAnsi="Calibri" w:cs="Calibri"/>
          <w:i/>
          <w:iCs/>
          <w:sz w:val="25"/>
          <w:szCs w:val="25"/>
        </w:rPr>
        <w:t>scripture reflection</w:t>
      </w:r>
      <w:r w:rsidRPr="00F33A04">
        <w:rPr>
          <w:rFonts w:ascii="Calibri" w:hAnsi="Calibri" w:cs="Calibri"/>
          <w:sz w:val="25"/>
          <w:szCs w:val="25"/>
        </w:rPr>
        <w:t xml:space="preserve"> and </w:t>
      </w:r>
      <w:r w:rsidRPr="00F33A04">
        <w:rPr>
          <w:rFonts w:ascii="Calibri" w:hAnsi="Calibri" w:cs="Calibri"/>
          <w:i/>
          <w:iCs/>
          <w:sz w:val="25"/>
          <w:szCs w:val="25"/>
          <w:lang w:val="fr-FR"/>
        </w:rPr>
        <w:t>application questions</w:t>
      </w:r>
      <w:r w:rsidRPr="00F33A04">
        <w:rPr>
          <w:rFonts w:ascii="Calibri" w:hAnsi="Calibri" w:cs="Calibri"/>
          <w:sz w:val="25"/>
          <w:szCs w:val="25"/>
        </w:rPr>
        <w:t>.</w:t>
      </w:r>
      <w:r w:rsidR="005A295E" w:rsidRPr="00F33A04">
        <w:rPr>
          <w:rFonts w:ascii="Calibri" w:hAnsi="Calibri" w:cs="Calibri"/>
          <w:sz w:val="25"/>
          <w:szCs w:val="25"/>
        </w:rPr>
        <w:t xml:space="preserve"> </w:t>
      </w:r>
      <w:r w:rsidR="00F33A04">
        <w:rPr>
          <w:rFonts w:ascii="Calibri" w:hAnsi="Calibri" w:cs="Calibri"/>
          <w:sz w:val="25"/>
          <w:szCs w:val="25"/>
        </w:rPr>
        <w:t>(</w:t>
      </w:r>
      <w:r w:rsidR="005A295E" w:rsidRPr="00F33A04">
        <w:rPr>
          <w:rFonts w:ascii="Calibri" w:hAnsi="Calibri" w:cs="Calibri"/>
          <w:sz w:val="25"/>
          <w:szCs w:val="25"/>
        </w:rPr>
        <w:t xml:space="preserve">Suggested icebreaker: </w:t>
      </w:r>
      <w:r w:rsidR="00B64ADB">
        <w:rPr>
          <w:rFonts w:ascii="Calibri" w:hAnsi="Calibri" w:cs="Calibri"/>
          <w:sz w:val="25"/>
          <w:szCs w:val="25"/>
        </w:rPr>
        <w:t>When was the last time you received great customer service</w:t>
      </w:r>
      <w:r w:rsidR="005A295E" w:rsidRPr="00F33A04">
        <w:rPr>
          <w:rFonts w:ascii="Calibri" w:hAnsi="Calibri" w:cs="Calibri"/>
          <w:sz w:val="25"/>
          <w:szCs w:val="25"/>
        </w:rPr>
        <w:t>?</w:t>
      </w:r>
      <w:r w:rsidR="00F33A04">
        <w:rPr>
          <w:rFonts w:ascii="Calibri" w:hAnsi="Calibri" w:cs="Calibri"/>
          <w:sz w:val="25"/>
          <w:szCs w:val="25"/>
        </w:rPr>
        <w:t>)</w:t>
      </w:r>
    </w:p>
    <w:p w14:paraId="62E99BA8" w14:textId="77777777" w:rsidR="005912E7" w:rsidRPr="00F33A04" w:rsidRDefault="005912E7" w:rsidP="00F33A04">
      <w:pPr>
        <w:pStyle w:val="Body"/>
        <w:jc w:val="both"/>
        <w:rPr>
          <w:rFonts w:ascii="Calibri" w:eastAsia="Calibri" w:hAnsi="Calibri" w:cs="Calibri"/>
          <w:b/>
          <w:bCs/>
          <w:sz w:val="25"/>
          <w:szCs w:val="25"/>
        </w:rPr>
      </w:pPr>
    </w:p>
    <w:p w14:paraId="21F848D0" w14:textId="77777777" w:rsidR="00F33A04" w:rsidRPr="00F33A04" w:rsidRDefault="00000000" w:rsidP="00F33A04">
      <w:pPr>
        <w:jc w:val="both"/>
        <w:rPr>
          <w:rFonts w:ascii="Calibri" w:hAnsi="Calibri" w:cs="Calibri"/>
          <w:b/>
          <w:bCs/>
          <w:color w:val="000000"/>
          <w:sz w:val="25"/>
          <w:szCs w:val="25"/>
          <w:u w:color="000000"/>
        </w:rPr>
      </w:pPr>
      <w:r w:rsidRPr="00F33A04">
        <w:rPr>
          <w:rFonts w:ascii="Calibri" w:hAnsi="Calibri" w:cs="Calibri"/>
          <w:b/>
          <w:bCs/>
          <w:color w:val="000000"/>
          <w:sz w:val="25"/>
          <w:szCs w:val="25"/>
          <w:u w:color="000000"/>
        </w:rPr>
        <w:t xml:space="preserve">Scripture Reflection: </w:t>
      </w:r>
      <w:r w:rsidRPr="00F33A04">
        <w:rPr>
          <w:rFonts w:ascii="Calibri" w:hAnsi="Calibri" w:cs="Calibri"/>
          <w:color w:val="000000"/>
          <w:sz w:val="25"/>
          <w:szCs w:val="25"/>
          <w:u w:color="000000"/>
          <w:lang w:val="pt-PT"/>
        </w:rPr>
        <w:t>[20 mins]</w:t>
      </w:r>
      <w:r w:rsidRPr="00F33A04">
        <w:rPr>
          <w:rFonts w:ascii="Calibri" w:hAnsi="Calibri" w:cs="Calibri"/>
          <w:b/>
          <w:bCs/>
          <w:color w:val="000000"/>
          <w:sz w:val="25"/>
          <w:szCs w:val="25"/>
          <w:u w:color="000000"/>
        </w:rPr>
        <w:t xml:space="preserve"> </w:t>
      </w:r>
    </w:p>
    <w:p w14:paraId="33835F01" w14:textId="77777777" w:rsidR="00F33A04" w:rsidRPr="00F33A04" w:rsidRDefault="00F33A04" w:rsidP="00F33A04">
      <w:pPr>
        <w:jc w:val="both"/>
        <w:rPr>
          <w:rFonts w:ascii="Calibri" w:hAnsi="Calibri" w:cs="Calibri"/>
          <w:b/>
          <w:bCs/>
          <w:color w:val="000000"/>
          <w:sz w:val="25"/>
          <w:szCs w:val="25"/>
          <w:u w:color="000000"/>
        </w:rPr>
      </w:pPr>
    </w:p>
    <w:p w14:paraId="06067DE9" w14:textId="088E9851" w:rsidR="00F33A04" w:rsidRPr="00F33A04" w:rsidRDefault="00B64ADB"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r>
        <w:rPr>
          <w:rFonts w:ascii="Calibri" w:eastAsia="Aptos" w:hAnsi="Calibri" w:cs="Calibri"/>
          <w:b/>
          <w:bCs/>
          <w:kern w:val="2"/>
          <w:sz w:val="25"/>
          <w:szCs w:val="25"/>
          <w:bdr w:val="none" w:sz="0" w:space="0" w:color="auto"/>
          <w14:ligatures w14:val="standardContextual"/>
        </w:rPr>
        <w:t xml:space="preserve">Matthew 5:13 – 16 (NLT) – </w:t>
      </w:r>
      <w:r w:rsidRPr="00B64ADB">
        <w:rPr>
          <w:rFonts w:ascii="Calibri" w:eastAsia="Aptos" w:hAnsi="Calibri" w:cs="Calibri"/>
          <w:b/>
          <w:bCs/>
          <w:kern w:val="2"/>
          <w:sz w:val="25"/>
          <w:szCs w:val="25"/>
          <w:bdr w:val="none" w:sz="0" w:space="0" w:color="auto"/>
          <w:vertAlign w:val="superscript"/>
          <w14:ligatures w14:val="standardContextual"/>
        </w:rPr>
        <w:t>13</w:t>
      </w:r>
      <w:r>
        <w:rPr>
          <w:rFonts w:ascii="Calibri" w:eastAsia="Aptos" w:hAnsi="Calibri" w:cs="Calibri"/>
          <w:b/>
          <w:bCs/>
          <w:kern w:val="2"/>
          <w:sz w:val="25"/>
          <w:szCs w:val="25"/>
          <w:bdr w:val="none" w:sz="0" w:space="0" w:color="auto"/>
          <w14:ligatures w14:val="standardContextual"/>
        </w:rPr>
        <w:t xml:space="preserve">“You are the salt of the earth. But what good is salt if it has lost its flavor? Can you make it salty again? It will be thrown out and trampled underfoot as worthless. </w:t>
      </w:r>
      <w:r w:rsidRPr="00BA680D">
        <w:rPr>
          <w:rFonts w:ascii="Calibri" w:eastAsia="Aptos" w:hAnsi="Calibri" w:cs="Calibri"/>
          <w:b/>
          <w:bCs/>
          <w:kern w:val="2"/>
          <w:sz w:val="25"/>
          <w:szCs w:val="25"/>
          <w:bdr w:val="none" w:sz="0" w:space="0" w:color="auto"/>
          <w:vertAlign w:val="superscript"/>
          <w14:ligatures w14:val="standardContextual"/>
        </w:rPr>
        <w:t>14</w:t>
      </w:r>
      <w:r>
        <w:rPr>
          <w:rFonts w:ascii="Calibri" w:eastAsia="Aptos" w:hAnsi="Calibri" w:cs="Calibri"/>
          <w:b/>
          <w:bCs/>
          <w:kern w:val="2"/>
          <w:sz w:val="25"/>
          <w:szCs w:val="25"/>
          <w:bdr w:val="none" w:sz="0" w:space="0" w:color="auto"/>
          <w14:ligatures w14:val="standardContextual"/>
        </w:rPr>
        <w:t xml:space="preserve">You are the light of the world-like a city on a hilltop that cannot be hidden. </w:t>
      </w:r>
      <w:r w:rsidRPr="00BA680D">
        <w:rPr>
          <w:rFonts w:ascii="Calibri" w:eastAsia="Aptos" w:hAnsi="Calibri" w:cs="Calibri"/>
          <w:b/>
          <w:bCs/>
          <w:kern w:val="2"/>
          <w:sz w:val="25"/>
          <w:szCs w:val="25"/>
          <w:bdr w:val="none" w:sz="0" w:space="0" w:color="auto"/>
          <w:vertAlign w:val="superscript"/>
          <w14:ligatures w14:val="standardContextual"/>
        </w:rPr>
        <w:t>15</w:t>
      </w:r>
      <w:r>
        <w:rPr>
          <w:rFonts w:ascii="Calibri" w:eastAsia="Aptos" w:hAnsi="Calibri" w:cs="Calibri"/>
          <w:b/>
          <w:bCs/>
          <w:kern w:val="2"/>
          <w:sz w:val="25"/>
          <w:szCs w:val="25"/>
          <w:bdr w:val="none" w:sz="0" w:space="0" w:color="auto"/>
          <w14:ligatures w14:val="standardContextual"/>
        </w:rPr>
        <w:t>No one lights a lamp</w:t>
      </w:r>
      <w:r w:rsidR="00292D8C">
        <w:rPr>
          <w:rFonts w:ascii="Calibri" w:eastAsia="Aptos" w:hAnsi="Calibri" w:cs="Calibri"/>
          <w:b/>
          <w:bCs/>
          <w:kern w:val="2"/>
          <w:sz w:val="25"/>
          <w:szCs w:val="25"/>
          <w:bdr w:val="none" w:sz="0" w:space="0" w:color="auto"/>
          <w14:ligatures w14:val="standardContextual"/>
        </w:rPr>
        <w:t xml:space="preserve"> and then puts it under a basket. Instead, a lamp is placed on a stand</w:t>
      </w:r>
      <w:r w:rsidR="00BA680D">
        <w:rPr>
          <w:rFonts w:ascii="Calibri" w:eastAsia="Aptos" w:hAnsi="Calibri" w:cs="Calibri"/>
          <w:b/>
          <w:bCs/>
          <w:kern w:val="2"/>
          <w:sz w:val="25"/>
          <w:szCs w:val="25"/>
          <w:bdr w:val="none" w:sz="0" w:space="0" w:color="auto"/>
          <w14:ligatures w14:val="standardContextual"/>
        </w:rPr>
        <w:t xml:space="preserve">, where it gives light to everyone in the house. </w:t>
      </w:r>
      <w:r w:rsidR="00BA680D" w:rsidRPr="00BA680D">
        <w:rPr>
          <w:rFonts w:ascii="Calibri" w:eastAsia="Aptos" w:hAnsi="Calibri" w:cs="Calibri"/>
          <w:b/>
          <w:bCs/>
          <w:kern w:val="2"/>
          <w:sz w:val="25"/>
          <w:szCs w:val="25"/>
          <w:bdr w:val="none" w:sz="0" w:space="0" w:color="auto"/>
          <w:vertAlign w:val="superscript"/>
          <w14:ligatures w14:val="standardContextual"/>
        </w:rPr>
        <w:t>16</w:t>
      </w:r>
      <w:r w:rsidR="00BA680D">
        <w:rPr>
          <w:rFonts w:ascii="Calibri" w:eastAsia="Aptos" w:hAnsi="Calibri" w:cs="Calibri"/>
          <w:b/>
          <w:bCs/>
          <w:kern w:val="2"/>
          <w:sz w:val="25"/>
          <w:szCs w:val="25"/>
          <w:bdr w:val="none" w:sz="0" w:space="0" w:color="auto"/>
          <w14:ligatures w14:val="standardContextual"/>
        </w:rPr>
        <w:t>In the same way, let your good deeds shine out for all to see, so that everyone will praise your heavenly Father.”</w:t>
      </w:r>
    </w:p>
    <w:p w14:paraId="29069FBC" w14:textId="77777777" w:rsidR="00F33A04" w:rsidRPr="007F3008" w:rsidRDefault="00F33A04"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p>
    <w:p w14:paraId="370578B6" w14:textId="1E11DE15" w:rsidR="005912E7" w:rsidRPr="00F33A04" w:rsidRDefault="00F33A04" w:rsidP="00F33A04">
      <w:pPr>
        <w:pStyle w:val="Body"/>
        <w:jc w:val="both"/>
        <w:rPr>
          <w:rFonts w:ascii="Calibri" w:eastAsia="Calibri" w:hAnsi="Calibri" w:cs="Calibri"/>
          <w:b/>
          <w:bCs/>
          <w:sz w:val="25"/>
          <w:szCs w:val="25"/>
        </w:rPr>
      </w:pPr>
      <w:r>
        <w:rPr>
          <w:rFonts w:ascii="Calibri" w:hAnsi="Calibri" w:cs="Calibri"/>
          <w:sz w:val="25"/>
          <w:szCs w:val="25"/>
        </w:rPr>
        <w:t>A</w:t>
      </w:r>
      <w:r w:rsidRPr="00F33A04">
        <w:rPr>
          <w:rFonts w:ascii="Calibri" w:hAnsi="Calibri" w:cs="Calibri"/>
          <w:sz w:val="25"/>
          <w:szCs w:val="25"/>
        </w:rPr>
        <w:t>llow the group time to reflect on the passages</w:t>
      </w:r>
      <w:r>
        <w:rPr>
          <w:rFonts w:ascii="Calibri" w:hAnsi="Calibri" w:cs="Calibri"/>
          <w:sz w:val="25"/>
          <w:szCs w:val="25"/>
        </w:rPr>
        <w:t>. A</w:t>
      </w:r>
      <w:r w:rsidRPr="00F33A04">
        <w:rPr>
          <w:rFonts w:ascii="Calibri" w:hAnsi="Calibri" w:cs="Calibri"/>
          <w:sz w:val="25"/>
          <w:szCs w:val="25"/>
        </w:rPr>
        <w:t>sk the</w:t>
      </w:r>
      <w:r>
        <w:rPr>
          <w:rFonts w:ascii="Calibri" w:hAnsi="Calibri" w:cs="Calibri"/>
          <w:sz w:val="25"/>
          <w:szCs w:val="25"/>
        </w:rPr>
        <w:t xml:space="preserve"> group </w:t>
      </w:r>
      <w:r w:rsidRPr="00F33A04">
        <w:rPr>
          <w:rFonts w:ascii="Calibri" w:hAnsi="Calibri" w:cs="Calibri"/>
          <w:sz w:val="25"/>
          <w:szCs w:val="25"/>
        </w:rPr>
        <w:t>to share what most stands out to them</w:t>
      </w:r>
      <w:r w:rsidR="00BA680D">
        <w:rPr>
          <w:rFonts w:ascii="Calibri" w:hAnsi="Calibri" w:cs="Calibri"/>
          <w:sz w:val="25"/>
          <w:szCs w:val="25"/>
        </w:rPr>
        <w:t xml:space="preserve"> and why.</w:t>
      </w:r>
    </w:p>
    <w:p w14:paraId="67F4C18B" w14:textId="77777777" w:rsidR="005912E7" w:rsidRPr="00F33A04" w:rsidRDefault="005912E7" w:rsidP="00F33A04">
      <w:pPr>
        <w:pStyle w:val="Body"/>
        <w:tabs>
          <w:tab w:val="left" w:pos="720"/>
        </w:tabs>
        <w:jc w:val="both"/>
        <w:rPr>
          <w:rFonts w:ascii="Calibri" w:eastAsia="Calibri" w:hAnsi="Calibri" w:cs="Calibri"/>
          <w:sz w:val="25"/>
          <w:szCs w:val="25"/>
        </w:rPr>
      </w:pPr>
    </w:p>
    <w:p w14:paraId="33B1F320" w14:textId="77777777" w:rsidR="005912E7" w:rsidRPr="00F33A04" w:rsidRDefault="00000000" w:rsidP="00F33A04">
      <w:pPr>
        <w:pStyle w:val="Body"/>
        <w:tabs>
          <w:tab w:val="left" w:pos="720"/>
        </w:tabs>
        <w:jc w:val="both"/>
        <w:rPr>
          <w:rFonts w:ascii="Calibri" w:hAnsi="Calibri" w:cs="Calibri"/>
          <w:sz w:val="25"/>
          <w:szCs w:val="25"/>
        </w:rPr>
      </w:pPr>
      <w:r w:rsidRPr="00F33A04">
        <w:rPr>
          <w:rFonts w:ascii="Calibri" w:hAnsi="Calibri" w:cs="Calibri"/>
          <w:b/>
          <w:bCs/>
          <w:sz w:val="25"/>
          <w:szCs w:val="25"/>
          <w:lang w:val="it-IT"/>
        </w:rPr>
        <w:t xml:space="preserve">Application Questions: </w:t>
      </w:r>
      <w:r w:rsidRPr="00F33A04">
        <w:rPr>
          <w:rFonts w:ascii="Calibri" w:hAnsi="Calibri" w:cs="Calibri"/>
          <w:sz w:val="25"/>
          <w:szCs w:val="25"/>
          <w:lang w:val="pt-PT"/>
        </w:rPr>
        <w:t>[40 mins]</w:t>
      </w:r>
      <w:r w:rsidRPr="00F33A04">
        <w:rPr>
          <w:rFonts w:ascii="Calibri" w:hAnsi="Calibri" w:cs="Calibri"/>
          <w:b/>
          <w:bCs/>
          <w:sz w:val="25"/>
          <w:szCs w:val="25"/>
        </w:rPr>
        <w:t xml:space="preserve"> </w:t>
      </w:r>
      <w:r w:rsidRPr="00F33A04">
        <w:rPr>
          <w:rFonts w:ascii="Calibri" w:hAnsi="Calibri" w:cs="Calibri"/>
          <w:sz w:val="25"/>
          <w:szCs w:val="25"/>
        </w:rPr>
        <w:t>(</w:t>
      </w:r>
      <w:r w:rsidRPr="00F33A04">
        <w:rPr>
          <w:rFonts w:ascii="Calibri" w:hAnsi="Calibri" w:cs="Calibri"/>
          <w:i/>
          <w:iCs/>
          <w:sz w:val="25"/>
          <w:szCs w:val="25"/>
        </w:rPr>
        <w:t>These questions will help you and your group dig deeper into the weekend sermon. Feel free to edit or use only those which fit your allotted time.)</w:t>
      </w:r>
    </w:p>
    <w:p w14:paraId="4CC8CF3E" w14:textId="21B07B7D" w:rsidR="005912E7" w:rsidRDefault="005912E7" w:rsidP="00F33A04">
      <w:pPr>
        <w:pStyle w:val="Body"/>
        <w:tabs>
          <w:tab w:val="left" w:pos="720"/>
        </w:tabs>
        <w:jc w:val="both"/>
        <w:rPr>
          <w:rFonts w:ascii="Calibri" w:hAnsi="Calibri" w:cs="Calibri"/>
          <w:sz w:val="25"/>
          <w:szCs w:val="25"/>
        </w:rPr>
      </w:pPr>
    </w:p>
    <w:p w14:paraId="293AD30B" w14:textId="55C0C052" w:rsidR="004C71E0" w:rsidRDefault="004C71E0" w:rsidP="00F27FA3">
      <w:pPr>
        <w:pStyle w:val="Body"/>
        <w:numPr>
          <w:ilvl w:val="0"/>
          <w:numId w:val="3"/>
        </w:numPr>
        <w:jc w:val="both"/>
        <w:rPr>
          <w:rFonts w:ascii="Calibri" w:hAnsi="Calibri" w:cs="Calibri"/>
          <w:sz w:val="25"/>
          <w:szCs w:val="25"/>
        </w:rPr>
      </w:pPr>
      <w:r>
        <w:rPr>
          <w:rFonts w:ascii="Calibri" w:hAnsi="Calibri" w:cs="Calibri"/>
          <w:sz w:val="25"/>
          <w:szCs w:val="25"/>
        </w:rPr>
        <w:t>What motivates you to do your work with excellence?</w:t>
      </w:r>
    </w:p>
    <w:p w14:paraId="42A9A2D8" w14:textId="2833505C" w:rsidR="005912E7" w:rsidRPr="004114CD" w:rsidRDefault="003413B1" w:rsidP="00F27FA3">
      <w:pPr>
        <w:pStyle w:val="Body"/>
        <w:numPr>
          <w:ilvl w:val="0"/>
          <w:numId w:val="3"/>
        </w:numPr>
        <w:jc w:val="both"/>
        <w:rPr>
          <w:rFonts w:ascii="Calibri" w:hAnsi="Calibri" w:cs="Calibri"/>
          <w:sz w:val="25"/>
          <w:szCs w:val="25"/>
        </w:rPr>
      </w:pPr>
      <w:r>
        <w:rPr>
          <w:rFonts w:ascii="Calibri" w:hAnsi="Calibri" w:cs="Calibri"/>
          <w:sz w:val="25"/>
          <w:szCs w:val="25"/>
        </w:rPr>
        <w:t>Tom told the story of his mom creating an environment for her vegetable</w:t>
      </w:r>
      <w:r w:rsidR="0086462C">
        <w:rPr>
          <w:rFonts w:ascii="Calibri" w:hAnsi="Calibri" w:cs="Calibri"/>
          <w:sz w:val="25"/>
          <w:szCs w:val="25"/>
        </w:rPr>
        <w:t>s</w:t>
      </w:r>
      <w:r>
        <w:rPr>
          <w:rFonts w:ascii="Calibri" w:hAnsi="Calibri" w:cs="Calibri"/>
          <w:sz w:val="25"/>
          <w:szCs w:val="25"/>
        </w:rPr>
        <w:t xml:space="preserve"> to grow and God blessed her garden</w:t>
      </w:r>
      <w:r w:rsidR="00F16FD5">
        <w:rPr>
          <w:rFonts w:ascii="Calibri" w:hAnsi="Calibri" w:cs="Calibri"/>
          <w:sz w:val="25"/>
          <w:szCs w:val="25"/>
        </w:rPr>
        <w:t xml:space="preserve">. God did what only He could do (i.e., allowed the seeds to grow and bear fruits). This did not happen overnight. Tom’s mom did the hard work given that the results </w:t>
      </w:r>
      <w:r w:rsidR="007F1EED">
        <w:rPr>
          <w:rFonts w:ascii="Calibri" w:hAnsi="Calibri" w:cs="Calibri"/>
          <w:sz w:val="25"/>
          <w:szCs w:val="25"/>
        </w:rPr>
        <w:t>we</w:t>
      </w:r>
      <w:r w:rsidR="00F16FD5">
        <w:rPr>
          <w:rFonts w:ascii="Calibri" w:hAnsi="Calibri" w:cs="Calibri"/>
          <w:sz w:val="25"/>
          <w:szCs w:val="25"/>
        </w:rPr>
        <w:t xml:space="preserve">re not dependent on her. How </w:t>
      </w:r>
      <w:r w:rsidR="00AC2414">
        <w:rPr>
          <w:rFonts w:ascii="Calibri" w:hAnsi="Calibri" w:cs="Calibri"/>
          <w:sz w:val="25"/>
          <w:szCs w:val="25"/>
        </w:rPr>
        <w:t xml:space="preserve">does this story encourage you to do </w:t>
      </w:r>
      <w:r w:rsidR="009B53AF">
        <w:rPr>
          <w:rFonts w:ascii="Calibri" w:hAnsi="Calibri" w:cs="Calibri"/>
          <w:sz w:val="25"/>
          <w:szCs w:val="25"/>
        </w:rPr>
        <w:t xml:space="preserve">your work </w:t>
      </w:r>
      <w:r w:rsidR="00AC2414">
        <w:rPr>
          <w:rFonts w:ascii="Calibri" w:hAnsi="Calibri" w:cs="Calibri"/>
          <w:sz w:val="25"/>
          <w:szCs w:val="25"/>
        </w:rPr>
        <w:t xml:space="preserve">diligently </w:t>
      </w:r>
      <w:r w:rsidR="009B53AF">
        <w:rPr>
          <w:rFonts w:ascii="Calibri" w:hAnsi="Calibri" w:cs="Calibri"/>
          <w:sz w:val="25"/>
          <w:szCs w:val="25"/>
        </w:rPr>
        <w:t xml:space="preserve">and </w:t>
      </w:r>
      <w:r w:rsidR="007F1EED">
        <w:rPr>
          <w:rFonts w:ascii="Calibri" w:hAnsi="Calibri" w:cs="Calibri"/>
          <w:sz w:val="25"/>
          <w:szCs w:val="25"/>
        </w:rPr>
        <w:t xml:space="preserve">with </w:t>
      </w:r>
      <w:r w:rsidR="009B53AF">
        <w:rPr>
          <w:rFonts w:ascii="Calibri" w:hAnsi="Calibri" w:cs="Calibri"/>
          <w:sz w:val="25"/>
          <w:szCs w:val="25"/>
        </w:rPr>
        <w:t>integrity</w:t>
      </w:r>
      <w:r w:rsidR="007F1EED">
        <w:rPr>
          <w:rFonts w:ascii="Calibri" w:hAnsi="Calibri" w:cs="Calibri"/>
          <w:sz w:val="25"/>
          <w:szCs w:val="25"/>
        </w:rPr>
        <w:t>,</w:t>
      </w:r>
      <w:r w:rsidR="009B53AF">
        <w:rPr>
          <w:rFonts w:ascii="Calibri" w:hAnsi="Calibri" w:cs="Calibri"/>
          <w:sz w:val="25"/>
          <w:szCs w:val="25"/>
        </w:rPr>
        <w:t xml:space="preserve"> e</w:t>
      </w:r>
      <w:r w:rsidR="00AC2414">
        <w:rPr>
          <w:rFonts w:ascii="Calibri" w:hAnsi="Calibri" w:cs="Calibri"/>
          <w:sz w:val="25"/>
          <w:szCs w:val="25"/>
        </w:rPr>
        <w:t>ven though you cannot predict the results</w:t>
      </w:r>
      <w:r w:rsidR="009B53AF">
        <w:rPr>
          <w:rFonts w:ascii="Calibri" w:hAnsi="Calibri" w:cs="Calibri"/>
          <w:sz w:val="25"/>
          <w:szCs w:val="25"/>
        </w:rPr>
        <w:t xml:space="preserve"> and your manager does not see</w:t>
      </w:r>
      <w:r w:rsidR="00AC2414">
        <w:rPr>
          <w:rFonts w:ascii="Calibri" w:hAnsi="Calibri" w:cs="Calibri"/>
          <w:sz w:val="25"/>
          <w:szCs w:val="25"/>
        </w:rPr>
        <w:t>?</w:t>
      </w:r>
    </w:p>
    <w:p w14:paraId="74F646F5" w14:textId="2E6AF12A" w:rsidR="00BA4EAC" w:rsidRDefault="00AC2414" w:rsidP="00F33A04">
      <w:pPr>
        <w:pStyle w:val="Body"/>
        <w:numPr>
          <w:ilvl w:val="0"/>
          <w:numId w:val="3"/>
        </w:numPr>
        <w:jc w:val="both"/>
        <w:rPr>
          <w:rFonts w:ascii="Calibri" w:hAnsi="Calibri" w:cs="Calibri"/>
          <w:sz w:val="25"/>
          <w:szCs w:val="25"/>
        </w:rPr>
      </w:pPr>
      <w:r>
        <w:rPr>
          <w:rFonts w:ascii="Calibri" w:hAnsi="Calibri" w:cs="Calibri"/>
          <w:sz w:val="25"/>
          <w:szCs w:val="25"/>
        </w:rPr>
        <w:t>How do you think your work environment will improve if you make people your priority</w:t>
      </w:r>
      <w:r w:rsidR="0074330C">
        <w:rPr>
          <w:rFonts w:ascii="Calibri" w:hAnsi="Calibri" w:cs="Calibri"/>
          <w:sz w:val="25"/>
          <w:szCs w:val="25"/>
        </w:rPr>
        <w:t xml:space="preserve"> (i.e., care for and care about people)</w:t>
      </w:r>
      <w:r>
        <w:rPr>
          <w:rFonts w:ascii="Calibri" w:hAnsi="Calibri" w:cs="Calibri"/>
          <w:sz w:val="25"/>
          <w:szCs w:val="25"/>
        </w:rPr>
        <w:t>?</w:t>
      </w:r>
    </w:p>
    <w:p w14:paraId="03A38914" w14:textId="05480DA4" w:rsidR="009B53AF" w:rsidRDefault="0074330C" w:rsidP="00F33A04">
      <w:pPr>
        <w:pStyle w:val="Body"/>
        <w:numPr>
          <w:ilvl w:val="0"/>
          <w:numId w:val="3"/>
        </w:numPr>
        <w:jc w:val="both"/>
        <w:rPr>
          <w:rFonts w:ascii="Calibri" w:hAnsi="Calibri" w:cs="Calibri"/>
          <w:sz w:val="25"/>
          <w:szCs w:val="25"/>
        </w:rPr>
      </w:pPr>
      <w:r>
        <w:rPr>
          <w:rFonts w:ascii="Calibri" w:hAnsi="Calibri" w:cs="Calibri"/>
          <w:sz w:val="25"/>
          <w:szCs w:val="25"/>
        </w:rPr>
        <w:t xml:space="preserve">Tom told another story about a rental </w:t>
      </w:r>
      <w:r w:rsidR="007F1EED">
        <w:rPr>
          <w:rFonts w:ascii="Calibri" w:hAnsi="Calibri" w:cs="Calibri"/>
          <w:sz w:val="25"/>
          <w:szCs w:val="25"/>
        </w:rPr>
        <w:t xml:space="preserve">car </w:t>
      </w:r>
      <w:r>
        <w:rPr>
          <w:rFonts w:ascii="Calibri" w:hAnsi="Calibri" w:cs="Calibri"/>
          <w:sz w:val="25"/>
          <w:szCs w:val="25"/>
        </w:rPr>
        <w:t>representative who used his authority to upgrade their rental car from a compact to a</w:t>
      </w:r>
      <w:r w:rsidR="007F1EED">
        <w:rPr>
          <w:rFonts w:ascii="Calibri" w:hAnsi="Calibri" w:cs="Calibri"/>
          <w:sz w:val="25"/>
          <w:szCs w:val="25"/>
        </w:rPr>
        <w:t>n</w:t>
      </w:r>
      <w:r>
        <w:rPr>
          <w:rFonts w:ascii="Calibri" w:hAnsi="Calibri" w:cs="Calibri"/>
          <w:sz w:val="25"/>
          <w:szCs w:val="25"/>
        </w:rPr>
        <w:t xml:space="preserve"> SUV with traction control. Perhaps the decision of the representative saved Tom and his family’s live</w:t>
      </w:r>
      <w:r w:rsidR="009B53AF">
        <w:rPr>
          <w:rFonts w:ascii="Calibri" w:hAnsi="Calibri" w:cs="Calibri"/>
          <w:sz w:val="25"/>
          <w:szCs w:val="25"/>
        </w:rPr>
        <w:t>s</w:t>
      </w:r>
      <w:r>
        <w:rPr>
          <w:rFonts w:ascii="Calibri" w:hAnsi="Calibri" w:cs="Calibri"/>
          <w:sz w:val="25"/>
          <w:szCs w:val="25"/>
        </w:rPr>
        <w:t xml:space="preserve">. </w:t>
      </w:r>
      <w:r w:rsidR="009B53AF">
        <w:rPr>
          <w:rFonts w:ascii="Calibri" w:hAnsi="Calibri" w:cs="Calibri"/>
          <w:sz w:val="25"/>
          <w:szCs w:val="25"/>
        </w:rPr>
        <w:t>Do you believe that you have the God</w:t>
      </w:r>
      <w:r w:rsidR="007F1EED">
        <w:rPr>
          <w:rFonts w:ascii="Calibri" w:hAnsi="Calibri" w:cs="Calibri"/>
          <w:sz w:val="25"/>
          <w:szCs w:val="25"/>
        </w:rPr>
        <w:t>-</w:t>
      </w:r>
      <w:r w:rsidR="009B53AF">
        <w:rPr>
          <w:rFonts w:ascii="Calibri" w:hAnsi="Calibri" w:cs="Calibri"/>
          <w:sz w:val="25"/>
          <w:szCs w:val="25"/>
        </w:rPr>
        <w:t>given authority or mandate to make a difference in the lives of people you work with</w:t>
      </w:r>
      <w:r w:rsidR="00607C59">
        <w:rPr>
          <w:rFonts w:ascii="Calibri" w:hAnsi="Calibri" w:cs="Calibri"/>
          <w:sz w:val="25"/>
          <w:szCs w:val="25"/>
        </w:rPr>
        <w:t xml:space="preserve"> or your customers/vendors, etc.</w:t>
      </w:r>
      <w:r w:rsidR="009B53AF">
        <w:rPr>
          <w:rFonts w:ascii="Calibri" w:hAnsi="Calibri" w:cs="Calibri"/>
          <w:sz w:val="25"/>
          <w:szCs w:val="25"/>
        </w:rPr>
        <w:t>?</w:t>
      </w:r>
      <w:r w:rsidR="007F1EED">
        <w:rPr>
          <w:rFonts w:ascii="Calibri" w:hAnsi="Calibri" w:cs="Calibri"/>
          <w:sz w:val="25"/>
          <w:szCs w:val="25"/>
        </w:rPr>
        <w:t xml:space="preserve"> How are you using this authority to make a difference in people’s lives?</w:t>
      </w:r>
    </w:p>
    <w:p w14:paraId="38A6F1C1" w14:textId="234ADFD6" w:rsidR="007F1EED" w:rsidRPr="001B0384" w:rsidRDefault="00475C81" w:rsidP="006809D9">
      <w:pPr>
        <w:pStyle w:val="Body"/>
        <w:numPr>
          <w:ilvl w:val="0"/>
          <w:numId w:val="3"/>
        </w:numPr>
        <w:jc w:val="both"/>
        <w:rPr>
          <w:rFonts w:ascii="Calibri" w:hAnsi="Calibri" w:cs="Calibri"/>
          <w:b/>
          <w:bCs/>
          <w:sz w:val="25"/>
          <w:szCs w:val="25"/>
        </w:rPr>
      </w:pPr>
      <w:r w:rsidRPr="001B0384">
        <w:rPr>
          <w:rFonts w:ascii="Calibri" w:hAnsi="Calibri" w:cs="Calibri"/>
          <w:sz w:val="25"/>
          <w:szCs w:val="25"/>
        </w:rPr>
        <w:t xml:space="preserve">Matthew 5:13 teaches that Christ followers are the “salt of the earth.” </w:t>
      </w:r>
      <w:r w:rsidR="00E262E8" w:rsidRPr="001B0384">
        <w:rPr>
          <w:rFonts w:ascii="Calibri" w:hAnsi="Calibri" w:cs="Calibri"/>
          <w:sz w:val="25"/>
          <w:szCs w:val="25"/>
        </w:rPr>
        <w:t>What actions are you willing to take to make people your priority versus the “bottom line?”</w:t>
      </w:r>
    </w:p>
    <w:p w14:paraId="01866A08" w14:textId="77777777" w:rsidR="001B0384" w:rsidRPr="001B0384" w:rsidRDefault="001B0384" w:rsidP="001B0384">
      <w:pPr>
        <w:pStyle w:val="Body"/>
        <w:ind w:left="1080"/>
        <w:jc w:val="both"/>
        <w:rPr>
          <w:rFonts w:ascii="Calibri" w:hAnsi="Calibri" w:cs="Calibri"/>
          <w:b/>
          <w:bCs/>
          <w:sz w:val="25"/>
          <w:szCs w:val="25"/>
        </w:rPr>
      </w:pPr>
    </w:p>
    <w:p w14:paraId="1802E7A9" w14:textId="70383DC7" w:rsidR="005912E7" w:rsidRPr="00F33A04" w:rsidRDefault="00000000" w:rsidP="00F33A04">
      <w:pPr>
        <w:pStyle w:val="Body"/>
        <w:tabs>
          <w:tab w:val="left" w:pos="720"/>
        </w:tabs>
        <w:jc w:val="both"/>
        <w:rPr>
          <w:rFonts w:ascii="Calibri" w:hAnsi="Calibri" w:cs="Calibri"/>
          <w:sz w:val="25"/>
          <w:szCs w:val="25"/>
        </w:rPr>
      </w:pPr>
      <w:r w:rsidRPr="00F33A04">
        <w:rPr>
          <w:rFonts w:ascii="Calibri" w:hAnsi="Calibri" w:cs="Calibri"/>
          <w:b/>
          <w:bCs/>
          <w:sz w:val="25"/>
          <w:szCs w:val="25"/>
        </w:rPr>
        <w:t>Closing &amp; Prayer</w:t>
      </w:r>
      <w:r w:rsidRPr="00F33A04">
        <w:rPr>
          <w:rFonts w:ascii="Calibri" w:hAnsi="Calibri" w:cs="Calibri"/>
          <w:sz w:val="25"/>
          <w:szCs w:val="25"/>
        </w:rPr>
        <w:t>: [15 mins] Pray for group members that are facing challenges</w:t>
      </w:r>
      <w:r w:rsidR="00475C81">
        <w:rPr>
          <w:rFonts w:ascii="Calibri" w:hAnsi="Calibri" w:cs="Calibri"/>
          <w:sz w:val="25"/>
          <w:szCs w:val="25"/>
        </w:rPr>
        <w:t xml:space="preserve"> at work</w:t>
      </w:r>
      <w:r w:rsidRPr="00F33A04">
        <w:rPr>
          <w:rFonts w:ascii="Calibri" w:hAnsi="Calibri" w:cs="Calibri"/>
          <w:sz w:val="25"/>
          <w:szCs w:val="25"/>
        </w:rPr>
        <w:t>.</w:t>
      </w:r>
      <w:r w:rsidR="00811517">
        <w:rPr>
          <w:rFonts w:ascii="Calibri" w:hAnsi="Calibri" w:cs="Calibri"/>
          <w:sz w:val="25"/>
          <w:szCs w:val="25"/>
        </w:rPr>
        <w:t xml:space="preserve"> </w:t>
      </w:r>
      <w:r w:rsidR="00475C81">
        <w:rPr>
          <w:rFonts w:ascii="Calibri" w:hAnsi="Calibri" w:cs="Calibri"/>
          <w:sz w:val="25"/>
          <w:szCs w:val="25"/>
        </w:rPr>
        <w:t>Is</w:t>
      </w:r>
      <w:r w:rsidR="007F1EED">
        <w:rPr>
          <w:rFonts w:ascii="Calibri" w:hAnsi="Calibri" w:cs="Calibri"/>
          <w:sz w:val="25"/>
          <w:szCs w:val="25"/>
        </w:rPr>
        <w:t>/Are</w:t>
      </w:r>
      <w:r w:rsidR="00475C81">
        <w:rPr>
          <w:rFonts w:ascii="Calibri" w:hAnsi="Calibri" w:cs="Calibri"/>
          <w:sz w:val="25"/>
          <w:szCs w:val="25"/>
        </w:rPr>
        <w:t xml:space="preserve"> there any co-worker(s) that you know that need</w:t>
      </w:r>
      <w:r w:rsidR="007F1EED">
        <w:rPr>
          <w:rFonts w:ascii="Calibri" w:hAnsi="Calibri" w:cs="Calibri"/>
          <w:sz w:val="25"/>
          <w:szCs w:val="25"/>
        </w:rPr>
        <w:t>(</w:t>
      </w:r>
      <w:r w:rsidR="00475C81">
        <w:rPr>
          <w:rFonts w:ascii="Calibri" w:hAnsi="Calibri" w:cs="Calibri"/>
          <w:sz w:val="25"/>
          <w:szCs w:val="25"/>
        </w:rPr>
        <w:t>s</w:t>
      </w:r>
      <w:r w:rsidR="007F1EED">
        <w:rPr>
          <w:rFonts w:ascii="Calibri" w:hAnsi="Calibri" w:cs="Calibri"/>
          <w:sz w:val="25"/>
          <w:szCs w:val="25"/>
        </w:rPr>
        <w:t>)</w:t>
      </w:r>
      <w:r w:rsidR="00475C81">
        <w:rPr>
          <w:rFonts w:ascii="Calibri" w:hAnsi="Calibri" w:cs="Calibri"/>
          <w:sz w:val="25"/>
          <w:szCs w:val="25"/>
        </w:rPr>
        <w:t xml:space="preserve"> prayers? </w:t>
      </w:r>
    </w:p>
    <w:sectPr w:rsidR="005912E7" w:rsidRPr="00F33A04">
      <w:headerReference w:type="default" r:id="rId7"/>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1293" w14:textId="77777777" w:rsidR="00A1483B" w:rsidRDefault="00A1483B">
      <w:r>
        <w:separator/>
      </w:r>
    </w:p>
  </w:endnote>
  <w:endnote w:type="continuationSeparator" w:id="0">
    <w:p w14:paraId="52DAFB32" w14:textId="77777777" w:rsidR="00A1483B" w:rsidRDefault="00A1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218" w14:textId="77777777" w:rsidR="005912E7" w:rsidRDefault="005912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B10B6" w14:textId="77777777" w:rsidR="00A1483B" w:rsidRDefault="00A1483B">
      <w:r>
        <w:separator/>
      </w:r>
    </w:p>
  </w:footnote>
  <w:footnote w:type="continuationSeparator" w:id="0">
    <w:p w14:paraId="2AB2DC32" w14:textId="77777777" w:rsidR="00A1483B" w:rsidRDefault="00A1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637E" w14:textId="77777777" w:rsidR="005912E7" w:rsidRDefault="005912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E576C"/>
    <w:multiLevelType w:val="hybridMultilevel"/>
    <w:tmpl w:val="49AA534A"/>
    <w:styleLink w:val="ImportedStyle1"/>
    <w:lvl w:ilvl="0" w:tplc="9F0E69C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AE12A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F080F2">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F4619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A0D7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CE239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CBC5BF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18D13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2C390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6F22A37"/>
    <w:multiLevelType w:val="hybridMultilevel"/>
    <w:tmpl w:val="49AA534A"/>
    <w:numStyleLink w:val="ImportedStyle1"/>
  </w:abstractNum>
  <w:num w:numId="1" w16cid:durableId="1177842646">
    <w:abstractNumId w:val="0"/>
  </w:num>
  <w:num w:numId="2" w16cid:durableId="590311561">
    <w:abstractNumId w:val="1"/>
  </w:num>
  <w:num w:numId="3" w16cid:durableId="1727338903">
    <w:abstractNumId w:val="1"/>
    <w:lvlOverride w:ilvl="0">
      <w:lvl w:ilvl="0" w:tplc="9226646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DE8A9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D47B96">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22947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2038A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3620D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F56894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F46AF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A868B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E7"/>
    <w:rsid w:val="0017203F"/>
    <w:rsid w:val="001B0384"/>
    <w:rsid w:val="001D040A"/>
    <w:rsid w:val="002158BA"/>
    <w:rsid w:val="00292D8C"/>
    <w:rsid w:val="002D732B"/>
    <w:rsid w:val="003413B1"/>
    <w:rsid w:val="004114CD"/>
    <w:rsid w:val="00475C81"/>
    <w:rsid w:val="004C71E0"/>
    <w:rsid w:val="00527027"/>
    <w:rsid w:val="005912E7"/>
    <w:rsid w:val="005A295E"/>
    <w:rsid w:val="005B11C1"/>
    <w:rsid w:val="00607C59"/>
    <w:rsid w:val="006D46F3"/>
    <w:rsid w:val="00734E5A"/>
    <w:rsid w:val="0074330C"/>
    <w:rsid w:val="007F1EED"/>
    <w:rsid w:val="007F3008"/>
    <w:rsid w:val="008021F8"/>
    <w:rsid w:val="00811517"/>
    <w:rsid w:val="0086462C"/>
    <w:rsid w:val="008C7CBE"/>
    <w:rsid w:val="00946108"/>
    <w:rsid w:val="009B41D8"/>
    <w:rsid w:val="009B53AF"/>
    <w:rsid w:val="00A1483B"/>
    <w:rsid w:val="00AC2414"/>
    <w:rsid w:val="00B0105D"/>
    <w:rsid w:val="00B115AA"/>
    <w:rsid w:val="00B64ADB"/>
    <w:rsid w:val="00B94085"/>
    <w:rsid w:val="00BA4EAC"/>
    <w:rsid w:val="00BA680D"/>
    <w:rsid w:val="00D34C57"/>
    <w:rsid w:val="00D43BF8"/>
    <w:rsid w:val="00E262E8"/>
    <w:rsid w:val="00E424A5"/>
    <w:rsid w:val="00E46EBE"/>
    <w:rsid w:val="00E55ADE"/>
    <w:rsid w:val="00EC0A33"/>
    <w:rsid w:val="00F0538E"/>
    <w:rsid w:val="00F16FD5"/>
    <w:rsid w:val="00F3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625B"/>
  <w15:docId w15:val="{31B09BA8-91DC-45AF-AA02-D9516E1A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796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2025-03-17T02:09:00Z</dcterms:created>
  <dcterms:modified xsi:type="dcterms:W3CDTF">2025-03-17T05:32:00Z</dcterms:modified>
</cp:coreProperties>
</file>